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46" w:type="dxa"/>
        <w:tblLook w:val="04A0" w:firstRow="1" w:lastRow="0" w:firstColumn="1" w:lastColumn="0" w:noHBand="0" w:noVBand="1"/>
      </w:tblPr>
      <w:tblGrid>
        <w:gridCol w:w="4068"/>
        <w:gridCol w:w="5778"/>
      </w:tblGrid>
      <w:tr w:rsidR="00DE2F7B" w:rsidRPr="0089152C" w14:paraId="430EE4DB" w14:textId="77777777" w:rsidTr="00125168">
        <w:tc>
          <w:tcPr>
            <w:tcW w:w="4068" w:type="dxa"/>
          </w:tcPr>
          <w:p w14:paraId="5CDF1ED5" w14:textId="77777777" w:rsidR="00DE2F7B" w:rsidRPr="006E3DF2" w:rsidRDefault="00DE2F7B" w:rsidP="00B363E5">
            <w:pPr>
              <w:jc w:val="center"/>
              <w:rPr>
                <w:sz w:val="26"/>
                <w:szCs w:val="26"/>
              </w:rPr>
            </w:pPr>
            <w:r w:rsidRPr="006E3DF2">
              <w:rPr>
                <w:sz w:val="26"/>
                <w:szCs w:val="26"/>
              </w:rPr>
              <w:t>UBND TỈNH NGHỆ AN</w:t>
            </w:r>
          </w:p>
          <w:p w14:paraId="76AEBCC0" w14:textId="738AC926" w:rsidR="00DE2F7B" w:rsidRPr="006E3DF2" w:rsidRDefault="000E52F4" w:rsidP="000E52F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                    </w:t>
            </w:r>
            <w:r w:rsidR="00DE2F7B" w:rsidRPr="006E3DF2">
              <w:rPr>
                <w:b/>
                <w:sz w:val="26"/>
                <w:szCs w:val="26"/>
              </w:rPr>
              <w:t>SỞ Y TẾ</w:t>
            </w:r>
          </w:p>
          <w:p w14:paraId="288BF6C1" w14:textId="40F9CE2F" w:rsidR="00DE2F7B" w:rsidRPr="006E3DF2" w:rsidRDefault="00DE2F7B" w:rsidP="00B363E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72FCA3" wp14:editId="0752E903">
                      <wp:simplePos x="0" y="0"/>
                      <wp:positionH relativeFrom="column">
                        <wp:posOffset>948690</wp:posOffset>
                      </wp:positionH>
                      <wp:positionV relativeFrom="paragraph">
                        <wp:posOffset>28575</wp:posOffset>
                      </wp:positionV>
                      <wp:extent cx="352425" cy="0"/>
                      <wp:effectExtent l="9525" t="10795" r="9525" b="825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8E10CF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7pt,2.25pt" to="102.4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hpxQEAAHYDAAAOAAAAZHJzL2Uyb0RvYy54bWysU02P0zAQvSPxHyzfadpAEURN99BluSxQ&#10;qcsPmNpOYmF7rLHbpP8e2/0Alttqc7A8X8/z3kxWd5M17KgoaHQtX8zmnCknUGrXt/zn08O7T5yF&#10;CE6CQadaflKB363fvlmNvlE1DmikIpZAXGhG3/IhRt9UVRCDshBm6JVLwQ7JQkwm9ZUkGBO6NVU9&#10;n3+sRiTpCYUKIXnvz0G+Lvhdp0T80XVBRWZannqL5aRy7vNZrVfQ9AR+0OLSBrygCwvapUdvUPcQ&#10;gR1I/wdltSAM2MWZQFth12mhCofEZjF/xmY3gFeFSxIn+JtM4fVgxffjlpiWLa85c2DTiHaRQPdD&#10;ZBt0LgmIxOqs0+hDk9I3bkuZqZjczj+i+BWYw80Arlel36eTTyCLXFH9U5KN4NNr+/EbypQDh4hF&#10;tKkjmyGTHGwqszndZqOmyERyvl/WH+olZ+IaqqC51nkK8atCy/Kl5Ua7rBo0cHwMMfcBzTUlux0+&#10;aGPK5I1jY8s/LxNyjgQ0WuZgMajfbwyxI+TdKV8h9SyN8OBkARsUyC+XewRtzvf0uHEXLTL9s5B7&#10;lKctXTVKwy1dXhYxb8/fdqn+87usfwMAAP//AwBQSwMEFAAGAAgAAAAhANL3YiTaAAAABwEAAA8A&#10;AABkcnMvZG93bnJldi54bWxMjsFOwzAQRO9I/IO1SFyq1iYEREOcCgG5caFQcd0mSxIRr9PYbQNf&#10;z8IFjk8zmnn5anK9OtAYOs8WLhYGFHHl644bC68v5fwGVIjINfaeycInBVgVpyc5ZrU/8jMd1rFR&#10;MsIhQwttjEOmdahachgWfiCW7N2PDqPg2Oh6xKOMu14nxlxrhx3LQ4sD3bdUfaz3zkIoN7Qrv2bV&#10;zLxdNp6S3cPTI1p7fjbd3YKKNMW/MvzoizoU4rT1e66D6oXTZSpVC+kVKMkTky5BbX9ZF7n+7198&#10;AwAA//8DAFBLAQItABQABgAIAAAAIQC2gziS/gAAAOEBAAATAAAAAAAAAAAAAAAAAAAAAABbQ29u&#10;dGVudF9UeXBlc10ueG1sUEsBAi0AFAAGAAgAAAAhADj9If/WAAAAlAEAAAsAAAAAAAAAAAAAAAAA&#10;LwEAAF9yZWxzLy5yZWxzUEsBAi0AFAAGAAgAAAAhAN1NWGnFAQAAdgMAAA4AAAAAAAAAAAAAAAAA&#10;LgIAAGRycy9lMm9Eb2MueG1sUEsBAi0AFAAGAAgAAAAhANL3YiTaAAAABwEAAA8AAAAAAAAAAAAA&#10;AAAAHwQAAGRycy9kb3ducmV2LnhtbFBLBQYAAAAABAAEAPMAAAAmBQAAAAA=&#10;"/>
                  </w:pict>
                </mc:Fallback>
              </mc:AlternateContent>
            </w:r>
            <w:r w:rsidRPr="006E3DF2">
              <w:rPr>
                <w:sz w:val="26"/>
                <w:szCs w:val="26"/>
              </w:rPr>
              <w:t xml:space="preserve">Số:   </w:t>
            </w:r>
            <w:r>
              <w:rPr>
                <w:sz w:val="26"/>
                <w:szCs w:val="26"/>
              </w:rPr>
              <w:t xml:space="preserve">   </w:t>
            </w:r>
            <w:r w:rsidRPr="006E3DF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</w:t>
            </w:r>
            <w:r w:rsidR="00DC313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6E3DF2">
              <w:rPr>
                <w:sz w:val="26"/>
                <w:szCs w:val="26"/>
              </w:rPr>
              <w:t xml:space="preserve">  /</w:t>
            </w:r>
            <w:r w:rsidR="00DC313B">
              <w:rPr>
                <w:sz w:val="26"/>
                <w:szCs w:val="26"/>
              </w:rPr>
              <w:t>QĐ-SYT</w:t>
            </w:r>
          </w:p>
          <w:p w14:paraId="1C861E43" w14:textId="0604CD71" w:rsidR="00DE2F7B" w:rsidRPr="00BA2536" w:rsidRDefault="00DE2F7B" w:rsidP="0091540D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778" w:type="dxa"/>
          </w:tcPr>
          <w:p w14:paraId="6043A324" w14:textId="77777777" w:rsidR="00DE2F7B" w:rsidRPr="006E3DF2" w:rsidRDefault="00DE2F7B" w:rsidP="00B363E5">
            <w:pPr>
              <w:jc w:val="center"/>
              <w:rPr>
                <w:b/>
                <w:sz w:val="26"/>
                <w:szCs w:val="26"/>
              </w:rPr>
            </w:pPr>
            <w:r w:rsidRPr="006E3DF2">
              <w:rPr>
                <w:b/>
                <w:sz w:val="26"/>
                <w:szCs w:val="26"/>
              </w:rPr>
              <w:t>CỘNG HOÀ XÃ HỘI CHỦ NGHĨA VIỆT NAM</w:t>
            </w:r>
          </w:p>
          <w:p w14:paraId="1DD67BC4" w14:textId="77777777" w:rsidR="00DE2F7B" w:rsidRPr="006E3DF2" w:rsidRDefault="00DE2F7B" w:rsidP="00B363E5">
            <w:pPr>
              <w:tabs>
                <w:tab w:val="left" w:pos="5508"/>
              </w:tabs>
              <w:jc w:val="center"/>
              <w:rPr>
                <w:b/>
                <w:sz w:val="26"/>
                <w:szCs w:val="26"/>
              </w:rPr>
            </w:pPr>
            <w:r w:rsidRPr="006E3DF2">
              <w:rPr>
                <w:b/>
                <w:sz w:val="26"/>
                <w:szCs w:val="26"/>
              </w:rPr>
              <w:t>Độc lập – Tự do – Hạnh phúc</w:t>
            </w:r>
          </w:p>
          <w:p w14:paraId="4856BFF5" w14:textId="275302F3" w:rsidR="00DE2F7B" w:rsidRPr="000E52F4" w:rsidRDefault="00DE2F7B" w:rsidP="00B363E5">
            <w:pPr>
              <w:spacing w:before="120"/>
              <w:jc w:val="center"/>
              <w:rPr>
                <w:i/>
                <w:sz w:val="26"/>
                <w:szCs w:val="26"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C1CBDE" wp14:editId="2FB6CAD5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40005</wp:posOffset>
                      </wp:positionV>
                      <wp:extent cx="2051685" cy="0"/>
                      <wp:effectExtent l="10795" t="12700" r="13970" b="63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1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27B3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59.1pt;margin-top:3.15pt;width:161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3Qi0AEAAIsDAAAOAAAAZHJzL2Uyb0RvYy54bWysU01v2zAMvQ/YfxB0X5wESNEZcYohXXfp&#10;tgDpfgAjybYwWRQoJU7+/Sjlo+t2G+aDIIl8j3yP8vLhODhxMBQt+kbOJlMpjFeore8a+ePl6cO9&#10;FDGB1+DQm0aeTJQPq/fvlmOozRx7dNqQYBIf6zE0sk8p1FUVVW8GiBMMxnOwRRog8ZG6ShOMzD64&#10;aj6d3lUjkg6EysTIt4/noFwV/rY1Kn1v22iScI3k3lJZqay7vFarJdQdQeiturQB/9DFANZz0RvV&#10;IyQQe7J/UQ1WEUZs00ThUGHbWmWKBlYzm/6hZttDMEULmxPDzab4/2jVt8OGhNU8Oyk8DDyibSKw&#10;XZ/EJyIcxRq9ZxuRxCy7NYZYM2jtN5T1qqPfhmdUP6PwuO7Bd6Z0/XIKTFUQ1RtIPsTANXfjV9Sc&#10;A/uExbpjS0OmZFPEsUzodJuQOSah+HI+Xczu7hdSqGusgvoKDBTTF4ODyJtGxouOm4BZKQOH55hY&#10;CAOvgFzV45N1rjwH58XYyI+L+aIAIjqrczCnRep2a0fiAPlBlS+7wmRv0gj3Xhey3oD+fNknsO68&#10;53znGXZ14+zrDvVpQ5ku3/PEC/HldeYn9fu5ZL3+Q6tfAAAA//8DAFBLAwQUAAYACAAAACEAg+hJ&#10;aNoAAAAHAQAADwAAAGRycy9kb3ducmV2LnhtbEyOQU+DQBCF7yb+h82YeDF2AWtTkaVpTDx4tG3i&#10;dcqOgLKzhF0K9tc7etHbfHkvb75iM7tOnWgIrWcD6SIBRVx523Jt4LB/vl2DChHZYueZDHxRgE15&#10;eVFgbv3Er3TaxVrJCIccDTQx9rnWoWrIYVj4nliydz84jIJDre2Ak4y7TmdJstIOW5YPDfb01FD1&#10;uRudAQrjfZpsH1x9eDlPN2/Z+WPq98ZcX83bR1CR5vhXhh99UYdSnI5+ZBtUJ5yuM6kaWN2Bkny5&#10;TOU4/rIuC/3fv/wGAAD//wMAUEsBAi0AFAAGAAgAAAAhALaDOJL+AAAA4QEAABMAAAAAAAAAAAAA&#10;AAAAAAAAAFtDb250ZW50X1R5cGVzXS54bWxQSwECLQAUAAYACAAAACEAOP0h/9YAAACUAQAACwAA&#10;AAAAAAAAAAAAAAAvAQAAX3JlbHMvLnJlbHNQSwECLQAUAAYACAAAACEAmnt0ItABAACLAwAADgAA&#10;AAAAAAAAAAAAAAAuAgAAZHJzL2Uyb0RvYy54bWxQSwECLQAUAAYACAAAACEAg+hJaNoAAAAHAQAA&#10;DwAAAAAAAAAAAAAAAAAqBAAAZHJzL2Rvd25yZXYueG1sUEsFBgAAAAAEAAQA8wAAADEFAAAAAA==&#10;"/>
                  </w:pict>
                </mc:Fallback>
              </mc:AlternateContent>
            </w:r>
            <w:r w:rsidRPr="006E3DF2">
              <w:rPr>
                <w:i/>
                <w:sz w:val="26"/>
                <w:szCs w:val="26"/>
              </w:rPr>
              <w:t xml:space="preserve">Nghệ An, ngày </w:t>
            </w:r>
            <w:r w:rsidR="00651EDF">
              <w:rPr>
                <w:i/>
                <w:sz w:val="26"/>
                <w:szCs w:val="26"/>
              </w:rPr>
              <w:t xml:space="preserve">   </w:t>
            </w:r>
            <w:r w:rsidRPr="006E3DF2">
              <w:rPr>
                <w:i/>
                <w:sz w:val="26"/>
                <w:szCs w:val="26"/>
              </w:rPr>
              <w:t xml:space="preserve">  </w:t>
            </w:r>
            <w:r w:rsidR="00651EDF">
              <w:rPr>
                <w:i/>
                <w:sz w:val="26"/>
                <w:szCs w:val="26"/>
              </w:rPr>
              <w:t xml:space="preserve"> </w:t>
            </w:r>
            <w:r w:rsidRPr="006E3DF2">
              <w:rPr>
                <w:i/>
                <w:sz w:val="26"/>
                <w:szCs w:val="26"/>
              </w:rPr>
              <w:t xml:space="preserve"> tháng</w:t>
            </w:r>
            <w:r w:rsidR="00767BB6">
              <w:rPr>
                <w:i/>
                <w:sz w:val="26"/>
                <w:szCs w:val="26"/>
              </w:rPr>
              <w:t xml:space="preserve"> </w:t>
            </w:r>
            <w:r w:rsidR="005C1B21">
              <w:rPr>
                <w:i/>
                <w:sz w:val="26"/>
                <w:szCs w:val="26"/>
              </w:rPr>
              <w:t>7</w:t>
            </w:r>
            <w:r w:rsidR="00651EDF">
              <w:rPr>
                <w:i/>
                <w:sz w:val="26"/>
                <w:szCs w:val="26"/>
              </w:rPr>
              <w:t xml:space="preserve"> </w:t>
            </w:r>
            <w:r w:rsidRPr="006E3DF2">
              <w:rPr>
                <w:i/>
                <w:sz w:val="26"/>
                <w:szCs w:val="26"/>
              </w:rPr>
              <w:t>năm 20</w:t>
            </w:r>
            <w:r>
              <w:rPr>
                <w:i/>
                <w:sz w:val="26"/>
                <w:szCs w:val="26"/>
              </w:rPr>
              <w:t>2</w:t>
            </w:r>
            <w:r w:rsidR="000E52F4">
              <w:rPr>
                <w:i/>
                <w:sz w:val="26"/>
                <w:szCs w:val="26"/>
                <w:lang w:val="vi-VN"/>
              </w:rPr>
              <w:t>5</w:t>
            </w:r>
          </w:p>
        </w:tc>
      </w:tr>
    </w:tbl>
    <w:p w14:paraId="53908CA9" w14:textId="77777777" w:rsidR="0091540D" w:rsidRPr="00B72F08" w:rsidRDefault="0091540D" w:rsidP="0091540D">
      <w:pPr>
        <w:jc w:val="center"/>
        <w:rPr>
          <w:rFonts w:eastAsia="Calibri"/>
          <w:b/>
          <w:sz w:val="27"/>
          <w:szCs w:val="27"/>
          <w:lang w:val="en-GB"/>
        </w:rPr>
      </w:pPr>
      <w:r w:rsidRPr="00B72F08">
        <w:rPr>
          <w:rFonts w:eastAsia="Calibri"/>
          <w:b/>
          <w:sz w:val="27"/>
          <w:szCs w:val="27"/>
          <w:lang w:val="en-GB"/>
        </w:rPr>
        <w:t>QUYẾT ĐỊNH</w:t>
      </w:r>
    </w:p>
    <w:p w14:paraId="2DBBEC13" w14:textId="076AEA79" w:rsidR="0077463E" w:rsidRPr="00B72F08" w:rsidRDefault="0091540D" w:rsidP="0091540D">
      <w:pPr>
        <w:jc w:val="center"/>
        <w:rPr>
          <w:rFonts w:eastAsia="Calibri"/>
          <w:b/>
          <w:sz w:val="27"/>
          <w:szCs w:val="27"/>
          <w:lang w:val="en-GB"/>
        </w:rPr>
      </w:pPr>
      <w:r w:rsidRPr="00B72F08">
        <w:rPr>
          <w:rFonts w:eastAsia="Calibri"/>
          <w:b/>
          <w:sz w:val="27"/>
          <w:szCs w:val="27"/>
          <w:lang w:val="en-GB"/>
        </w:rPr>
        <w:t xml:space="preserve">V/v thu hồi </w:t>
      </w:r>
      <w:r w:rsidR="00D93212" w:rsidRPr="00B72F08">
        <w:rPr>
          <w:rFonts w:eastAsia="Calibri"/>
          <w:b/>
          <w:sz w:val="27"/>
          <w:szCs w:val="27"/>
          <w:lang w:val="en-GB"/>
        </w:rPr>
        <w:t>số tiếp nhận Phiếu công bố sản phẩm</w:t>
      </w:r>
      <w:r w:rsidRPr="00B72F08">
        <w:rPr>
          <w:rFonts w:eastAsia="Calibri"/>
          <w:b/>
          <w:sz w:val="27"/>
          <w:szCs w:val="27"/>
          <w:lang w:val="en-GB"/>
        </w:rPr>
        <w:t xml:space="preserve"> mỹ phẩm </w:t>
      </w:r>
    </w:p>
    <w:p w14:paraId="6E3C2945" w14:textId="77777777" w:rsidR="0091540D" w:rsidRPr="00B72F08" w:rsidRDefault="0091540D" w:rsidP="0091540D">
      <w:pPr>
        <w:spacing w:line="276" w:lineRule="auto"/>
        <w:jc w:val="both"/>
        <w:rPr>
          <w:rFonts w:eastAsia="Calibri"/>
          <w:b/>
          <w:sz w:val="27"/>
          <w:szCs w:val="27"/>
          <w:lang w:val="en-GB"/>
        </w:rPr>
      </w:pPr>
      <w:r w:rsidRPr="00B72F08">
        <w:rPr>
          <w:rFonts w:eastAsia="Calibri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08F45B" wp14:editId="49F11DF6">
                <wp:simplePos x="0" y="0"/>
                <wp:positionH relativeFrom="column">
                  <wp:posOffset>1426130</wp:posOffset>
                </wp:positionH>
                <wp:positionV relativeFrom="paragraph">
                  <wp:posOffset>31958</wp:posOffset>
                </wp:positionV>
                <wp:extent cx="2966037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603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8B6A85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3pt,2.5pt" to="345.8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A8E1AEAAJYDAAAOAAAAZHJzL2Uyb0RvYy54bWysU9uO2jAQfa/Uf7D8XhKgbJeIsFJB9KUX&#10;pG0/YHCcxJJv8rgE/r5jJ7Db9q3qizPX4znHk83TxWh2lgGVszWfz0rOpBWuUbar+Y/vh3ePnGEE&#10;24B2Vtb8KpE/bd++2Qy+kgvXO93IwAjEYjX4mvcx+qooUPTSAM6cl5aSrQsGIrmhK5oAA6EbXSzK&#10;8qEYXGh8cEIiUnQ/Jvk247etFPFb26KMTNecZov5DPk8pbPYbqDqAvheiWkM+IcpDChLl96h9hCB&#10;/QzqLyijRHDo2jgTzhSubZWQmQOxmZd/sHnuwcvMhcRBf5cJ/x+s+Ho+Bqaami85s2DoiZ5jANX1&#10;ke2ctSSgC2yZdBo8VlS+s8cweeiPIZG+tMGkL9Fhl6zt9a6tvEQmKLhYPzyUyw+ciVuueGn0AeMn&#10;6QxLRs21sok2VHD+jJEuo9JbSQpbd1Ba56fTlg01X68WK0IGWqBWQyTTeKKEtuMMdEebKWLIiOi0&#10;alJ3wsHQnXY6sDPQdrw/PM4/7seiHho5Rterspy2BCF+cc0Ynpe3OI02weQxf8NPM+8B+7Enp5KQ&#10;1KJtul/mBZ0oJnlHQZN1cs0161wkjx4/t02LmrbrtU/2699p+wsAAP//AwBQSwMEFAAGAAgAAAAh&#10;AIdZe43dAAAABwEAAA8AAABkcnMvZG93bnJldi54bWxMj8FOwzAQRO9I/IO1SNyo04imJcSpoFIr&#10;LkjQop7deIkD8TqK3Tbk61m4wHE0o5k3xXJwrThhHxpPCqaTBARS5U1DtYK33fpmASJETUa3nlDB&#10;FwZYlpcXhc6NP9MrnraxFlxCIdcKbIxdLmWoLDodJr5DYu/d905Hln0tTa/PXO5amSZJJp1uiBes&#10;7nBlsfrcHp2C0SxWL092Mz4/7ufjrA679Wb/odT11fBwDyLiEP/C8IPP6FAy08EfyQTRKkjT24yj&#10;CmZ8if3sbjoHcfjVsizkf/7yGwAA//8DAFBLAQItABQABgAIAAAAIQC2gziS/gAAAOEBAAATAAAA&#10;AAAAAAAAAAAAAAAAAABbQ29udGVudF9UeXBlc10ueG1sUEsBAi0AFAAGAAgAAAAhADj9If/WAAAA&#10;lAEAAAsAAAAAAAAAAAAAAAAALwEAAF9yZWxzLy5yZWxzUEsBAi0AFAAGAAgAAAAhAIXwDwTUAQAA&#10;lgMAAA4AAAAAAAAAAAAAAAAALgIAAGRycy9lMm9Eb2MueG1sUEsBAi0AFAAGAAgAAAAhAIdZe43d&#10;AAAABwEAAA8AAAAAAAAAAAAAAAAALgQAAGRycy9kb3ducmV2LnhtbFBLBQYAAAAABAAEAPMAAAA4&#10;BQAAAAA=&#10;" strokecolor="#4a7ebb"/>
            </w:pict>
          </mc:Fallback>
        </mc:AlternateContent>
      </w:r>
      <w:r w:rsidRPr="00B72F08">
        <w:rPr>
          <w:rFonts w:eastAsia="Calibri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DD0135" wp14:editId="5F84496F">
                <wp:simplePos x="0" y="0"/>
                <wp:positionH relativeFrom="column">
                  <wp:posOffset>4191969</wp:posOffset>
                </wp:positionH>
                <wp:positionV relativeFrom="paragraph">
                  <wp:posOffset>201195</wp:posOffset>
                </wp:positionV>
                <wp:extent cx="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98037C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1pt,15.85pt" to="330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jGY1QEAAJoDAAAOAAAAZHJzL2Uyb0RvYy54bWysU8uO2zAMvBfoPwi6N3aCpNg14izQBOml&#10;jwW27Z2RJVuAXqDUOPn7UrITbNtb0YtAUuSIMx5vny7WsLPEqL1r+XJRcyad8J12fcu/fzu+e+As&#10;JnAdGO9ky68y8qfd2zfbMTRy5QdvOomMQFxsxtDyIaXQVFUUg7QQFz5IR5fKo4VEKfZVhzASujXV&#10;qq7fV6PHLqAXMkaqHqZLviv4SkmRvioVZWKm5bRbKieW85TPareFpkcIgxbzGvAPW1jQjh69Qx0g&#10;AfuJ+i8oqwX66FVaCG8rr5QWsnAgNsv6DzYvAwRZuJA4Mdxliv8PVnw5PyPTXcvXnDmw9IleEoLu&#10;h8T23jkS0CNbZ53GEBtq37tnnLMYnjGTvii0TBkdfpAFigxEjF2Kyte7yvKSmJiK4latpuEMEjCm&#10;j9JbloOWG+0ydWjg/CkmepBaby257PxRG1M+n3FsbPnjZrXhTACZSBlIFNpAtKLrOQPTkztFwoIY&#10;vdFdns44EfvT3iA7AzlkfXxYfjhMTQN0cqo+bup6dkqE9Nl3U3lZ3+q02gxT1vwNP+98gDhMM+Uq&#10;i0kjxuX3ZTHpTDFLPImao5PvrkXrKmdkgDI2mzU77HVO8etfavcLAAD//wMAUEsDBBQABgAIAAAA&#10;IQDVDaEO2wAAAAkBAAAPAAAAZHJzL2Rvd25yZXYueG1sTI/BTsMwDIbvSLxD5EncWLohFVTqThVS&#10;L4CE6Ljsljam6dY4VZNt3dsTtAMc/fvT78/5ZraDONHke8cIq2UCgrh1uucO4Wtb3T+B8EGxVoNj&#10;QriQh01xe5OrTLszf9KpDp2IJewzhWBCGDMpfWvIKr90I3HcfbvJqhDHqZN6UudYbge5TpJUWtVz&#10;vGDUSC+G2kN9tAhV05u30lXd+8XuqT6Uu/LjdYd4t5jLZxCB5vAHw69+VIciOjXuyNqLASFNk3VE&#10;ER5WjyAicA2aayCLXP7/oPgBAAD//wMAUEsBAi0AFAAGAAgAAAAhALaDOJL+AAAA4QEAABMAAAAA&#10;AAAAAAAAAAAAAAAAAFtDb250ZW50X1R5cGVzXS54bWxQSwECLQAUAAYACAAAACEAOP0h/9YAAACU&#10;AQAACwAAAAAAAAAAAAAAAAAvAQAAX3JlbHMvLnJlbHNQSwECLQAUAAYACAAAACEA1wIxmNUBAACa&#10;AwAADgAAAAAAAAAAAAAAAAAuAgAAZHJzL2Uyb0RvYy54bWxQSwECLQAUAAYACAAAACEA1Q2hDtsA&#10;AAAJAQAADwAAAAAAAAAAAAAAAAAvBAAAZHJzL2Rvd25yZXYueG1sUEsFBgAAAAAEAAQA8wAAADcF&#10;AAAAAA==&#10;" strokecolor="#4a7ebb"/>
            </w:pict>
          </mc:Fallback>
        </mc:AlternateContent>
      </w:r>
    </w:p>
    <w:p w14:paraId="15084078" w14:textId="07305658" w:rsidR="0091540D" w:rsidRPr="00B72F08" w:rsidRDefault="0091540D" w:rsidP="007E0E13">
      <w:pPr>
        <w:spacing w:after="120" w:line="276" w:lineRule="auto"/>
        <w:jc w:val="center"/>
        <w:rPr>
          <w:rFonts w:eastAsia="Calibri"/>
          <w:b/>
          <w:sz w:val="27"/>
          <w:szCs w:val="27"/>
          <w:lang w:val="en-GB"/>
        </w:rPr>
      </w:pPr>
      <w:r w:rsidRPr="00B72F08">
        <w:rPr>
          <w:rFonts w:eastAsia="Calibri"/>
          <w:b/>
          <w:sz w:val="27"/>
          <w:szCs w:val="27"/>
          <w:lang w:val="en-GB"/>
        </w:rPr>
        <w:t>GIÁM ĐỐC SỞ Y TẾ NGHỆ AN</w:t>
      </w:r>
    </w:p>
    <w:p w14:paraId="789DED91" w14:textId="02D2E677" w:rsidR="0091540D" w:rsidRPr="00B72F08" w:rsidRDefault="0091540D" w:rsidP="001870BB">
      <w:pPr>
        <w:tabs>
          <w:tab w:val="left" w:pos="567"/>
        </w:tabs>
        <w:spacing w:before="120" w:after="120"/>
        <w:jc w:val="both"/>
        <w:rPr>
          <w:rFonts w:eastAsia="Calibri"/>
          <w:i/>
          <w:sz w:val="27"/>
          <w:szCs w:val="27"/>
          <w:lang w:val="en-GB"/>
        </w:rPr>
      </w:pPr>
      <w:r w:rsidRPr="00B72F08">
        <w:rPr>
          <w:rFonts w:eastAsia="Calibri"/>
          <w:sz w:val="27"/>
          <w:szCs w:val="27"/>
          <w:lang w:val="en-GB"/>
        </w:rPr>
        <w:tab/>
      </w:r>
      <w:r w:rsidR="000264D6" w:rsidRPr="00B72F08">
        <w:rPr>
          <w:i/>
          <w:sz w:val="27"/>
          <w:szCs w:val="27"/>
        </w:rPr>
        <w:t>Căn cứ Thông tư số 06/2011/TT-BYT ngày 25/01/2011 của Bộ Y tế ban hành Quy định về Quản lý mỹ phẩm</w:t>
      </w:r>
      <w:r w:rsidRPr="00B72F08">
        <w:rPr>
          <w:rFonts w:eastAsia="Calibri"/>
          <w:i/>
          <w:sz w:val="27"/>
          <w:szCs w:val="27"/>
          <w:lang w:val="en-GB"/>
        </w:rPr>
        <w:t xml:space="preserve">; </w:t>
      </w:r>
    </w:p>
    <w:p w14:paraId="5DAFD9CC" w14:textId="77777777" w:rsidR="0091540D" w:rsidRPr="00B72F08" w:rsidRDefault="0091540D" w:rsidP="001870BB">
      <w:pPr>
        <w:tabs>
          <w:tab w:val="left" w:pos="567"/>
        </w:tabs>
        <w:spacing w:before="120" w:after="120"/>
        <w:ind w:firstLine="567"/>
        <w:jc w:val="both"/>
        <w:rPr>
          <w:rFonts w:eastAsia="Calibri"/>
          <w:i/>
          <w:sz w:val="27"/>
          <w:szCs w:val="27"/>
          <w:lang w:val="en-GB"/>
        </w:rPr>
      </w:pPr>
      <w:r w:rsidRPr="00B72F08">
        <w:rPr>
          <w:rFonts w:eastAsia="Calibri"/>
          <w:i/>
          <w:sz w:val="27"/>
          <w:szCs w:val="27"/>
          <w:lang w:val="en-GB"/>
        </w:rPr>
        <w:t>Căn cứ Quyết định số 44/2022/QĐ-UBND của UBND tỉnh Nghệ An ngày 07/9/2022 về việc quy định chức năng, nhiệm vụ, quyền hạn và cơ cấu tổ chức của Sở Y tế Nghệ An;</w:t>
      </w:r>
    </w:p>
    <w:p w14:paraId="3E434658" w14:textId="6C917E0D" w:rsidR="0091540D" w:rsidRPr="00B72F08" w:rsidRDefault="00D93212" w:rsidP="001870BB">
      <w:pPr>
        <w:tabs>
          <w:tab w:val="left" w:pos="567"/>
        </w:tabs>
        <w:spacing w:before="120" w:after="120"/>
        <w:ind w:firstLine="567"/>
        <w:jc w:val="both"/>
        <w:rPr>
          <w:rFonts w:eastAsia="Calibri"/>
          <w:i/>
          <w:sz w:val="27"/>
          <w:szCs w:val="27"/>
        </w:rPr>
      </w:pPr>
      <w:r w:rsidRPr="00B72F08">
        <w:rPr>
          <w:rFonts w:eastAsia="Calibri"/>
          <w:i/>
          <w:sz w:val="27"/>
          <w:szCs w:val="27"/>
          <w:lang w:val="en-GB"/>
        </w:rPr>
        <w:t xml:space="preserve">Căn cứ văn bản ngày </w:t>
      </w:r>
      <w:r w:rsidR="005C1B21">
        <w:rPr>
          <w:rFonts w:eastAsia="Calibri"/>
          <w:i/>
          <w:sz w:val="27"/>
          <w:szCs w:val="27"/>
          <w:lang w:val="en-GB"/>
        </w:rPr>
        <w:t>26</w:t>
      </w:r>
      <w:r w:rsidRPr="00B72F08">
        <w:rPr>
          <w:rFonts w:eastAsia="Calibri"/>
          <w:i/>
          <w:sz w:val="27"/>
          <w:szCs w:val="27"/>
          <w:lang w:val="en-GB"/>
        </w:rPr>
        <w:t xml:space="preserve">/6/2025 </w:t>
      </w:r>
      <w:r w:rsidR="003873C3" w:rsidRPr="003873C3">
        <w:rPr>
          <w:rFonts w:eastAsia="Calibri"/>
          <w:i/>
          <w:sz w:val="27"/>
          <w:szCs w:val="27"/>
          <w:lang w:val="en-GB"/>
        </w:rPr>
        <w:t>Công ty CP Dược mỹ phẩm ALASHINE</w:t>
      </w:r>
      <w:r w:rsidR="005C1B21">
        <w:rPr>
          <w:rFonts w:eastAsia="Calibri"/>
          <w:i/>
          <w:sz w:val="27"/>
          <w:szCs w:val="27"/>
          <w:lang w:val="en-GB"/>
        </w:rPr>
        <w:t xml:space="preserve"> </w:t>
      </w:r>
      <w:r w:rsidRPr="00B72F08">
        <w:rPr>
          <w:rFonts w:eastAsia="Calibri"/>
          <w:i/>
          <w:sz w:val="27"/>
          <w:szCs w:val="27"/>
          <w:lang w:val="en-GB"/>
        </w:rPr>
        <w:t>về việc đề nghị thu hồi Phiếu công bố sản phẩm mỹ phẩm;</w:t>
      </w:r>
    </w:p>
    <w:p w14:paraId="737D14C6" w14:textId="4A070AB8" w:rsidR="00F86071" w:rsidRPr="00B72F08" w:rsidRDefault="0091540D" w:rsidP="001870BB">
      <w:pPr>
        <w:tabs>
          <w:tab w:val="left" w:pos="567"/>
        </w:tabs>
        <w:spacing w:before="120" w:after="120"/>
        <w:ind w:firstLine="567"/>
        <w:jc w:val="both"/>
        <w:rPr>
          <w:rFonts w:eastAsia="Calibri"/>
          <w:i/>
          <w:sz w:val="27"/>
          <w:szCs w:val="27"/>
          <w:lang w:val="en-GB"/>
        </w:rPr>
      </w:pPr>
      <w:r w:rsidRPr="00B72F08">
        <w:rPr>
          <w:rFonts w:eastAsia="Calibri"/>
          <w:i/>
          <w:sz w:val="27"/>
          <w:szCs w:val="27"/>
          <w:lang w:val="en-GB"/>
        </w:rPr>
        <w:t>Theo đề nghị của ông Trưởng phòng Nghiệp vụ Dược- Sở Y tế.</w:t>
      </w:r>
    </w:p>
    <w:p w14:paraId="17B0BACC" w14:textId="50554D23" w:rsidR="0091540D" w:rsidRPr="00B72F08" w:rsidRDefault="0091540D" w:rsidP="00B72F08">
      <w:pPr>
        <w:tabs>
          <w:tab w:val="left" w:pos="567"/>
          <w:tab w:val="left" w:pos="810"/>
        </w:tabs>
        <w:spacing w:before="240" w:after="80" w:line="276" w:lineRule="auto"/>
        <w:jc w:val="center"/>
        <w:rPr>
          <w:rFonts w:eastAsia="Calibri"/>
          <w:b/>
          <w:sz w:val="27"/>
          <w:szCs w:val="27"/>
          <w:lang w:val="en-GB"/>
        </w:rPr>
      </w:pPr>
      <w:r w:rsidRPr="00B72F08">
        <w:rPr>
          <w:rFonts w:eastAsia="Calibri"/>
          <w:b/>
          <w:sz w:val="27"/>
          <w:szCs w:val="27"/>
          <w:lang w:val="en-GB"/>
        </w:rPr>
        <w:t>QUYẾT ĐỊNH:</w:t>
      </w:r>
    </w:p>
    <w:p w14:paraId="5EE45C93" w14:textId="4C059140" w:rsidR="00D93212" w:rsidRPr="003873C3" w:rsidRDefault="0091540D" w:rsidP="003873C3">
      <w:pPr>
        <w:spacing w:before="60" w:after="60" w:line="264" w:lineRule="auto"/>
        <w:ind w:right="-14" w:firstLine="907"/>
        <w:jc w:val="both"/>
        <w:rPr>
          <w:sz w:val="27"/>
          <w:szCs w:val="27"/>
        </w:rPr>
      </w:pPr>
      <w:r w:rsidRPr="00B72F08">
        <w:rPr>
          <w:rFonts w:eastAsia="Calibri"/>
          <w:b/>
          <w:sz w:val="27"/>
          <w:szCs w:val="27"/>
          <w:lang w:val="en-GB"/>
        </w:rPr>
        <w:t>Điều 1.</w:t>
      </w:r>
      <w:r w:rsidRPr="00B72F08">
        <w:rPr>
          <w:rFonts w:eastAsia="Calibri"/>
          <w:sz w:val="27"/>
          <w:szCs w:val="27"/>
          <w:lang w:val="en-GB"/>
        </w:rPr>
        <w:t xml:space="preserve"> </w:t>
      </w:r>
      <w:r w:rsidR="003873C3" w:rsidRPr="003873C3">
        <w:rPr>
          <w:sz w:val="27"/>
          <w:szCs w:val="27"/>
        </w:rPr>
        <w:t xml:space="preserve">Thu hồi 02 số tiếp nhận Phiếu công bố sản phẩm mỹ phẩm do Sở Y tế Nghệ An đã cấp (đính kèm danh sách) cho cho Công ty TNHH thương mại và sản xuất mỹ phẩm Quang Anh </w:t>
      </w:r>
      <w:r w:rsidR="003873C3">
        <w:rPr>
          <w:sz w:val="27"/>
          <w:szCs w:val="27"/>
        </w:rPr>
        <w:t>(</w:t>
      </w:r>
      <w:r w:rsidR="003873C3" w:rsidRPr="003873C3">
        <w:rPr>
          <w:sz w:val="27"/>
          <w:szCs w:val="27"/>
        </w:rPr>
        <w:t>địa chỉ</w:t>
      </w:r>
      <w:r w:rsidR="007E0E13">
        <w:rPr>
          <w:sz w:val="27"/>
          <w:szCs w:val="27"/>
        </w:rPr>
        <w:t xml:space="preserve"> cũ</w:t>
      </w:r>
      <w:r w:rsidR="003873C3" w:rsidRPr="003873C3">
        <w:rPr>
          <w:sz w:val="27"/>
          <w:szCs w:val="27"/>
        </w:rPr>
        <w:t>: Quốc lộ 7, xóm Vĩnh Sơn, xã Vĩnh Thành, Huyện Yên Thành, tỉnh Nghệ An</w:t>
      </w:r>
      <w:r w:rsidR="007E0E13">
        <w:rPr>
          <w:sz w:val="27"/>
          <w:szCs w:val="27"/>
        </w:rPr>
        <w:t>; địa chỉ hiện nay: Quốc lộ 7, xóm Vĩnh Sơn, xã Hợp Minh, tỉnh Nghệ An</w:t>
      </w:r>
      <w:r w:rsidR="003873C3" w:rsidRPr="003873C3">
        <w:rPr>
          <w:sz w:val="27"/>
          <w:szCs w:val="27"/>
        </w:rPr>
        <w:t>)</w:t>
      </w:r>
      <w:r w:rsidR="003873C3">
        <w:rPr>
          <w:sz w:val="27"/>
          <w:szCs w:val="27"/>
        </w:rPr>
        <w:t xml:space="preserve"> là nhà</w:t>
      </w:r>
      <w:r w:rsidR="003873C3" w:rsidRPr="003873C3">
        <w:rPr>
          <w:sz w:val="27"/>
          <w:szCs w:val="27"/>
        </w:rPr>
        <w:t xml:space="preserve"> sản xuất và </w:t>
      </w:r>
      <w:r w:rsidR="003873C3">
        <w:rPr>
          <w:sz w:val="27"/>
          <w:szCs w:val="27"/>
        </w:rPr>
        <w:t>Công ty CP Dược mỹ phẩm ALASHINE (Địa chỉ</w:t>
      </w:r>
      <w:r w:rsidR="007E0E13">
        <w:rPr>
          <w:sz w:val="27"/>
          <w:szCs w:val="27"/>
        </w:rPr>
        <w:t xml:space="preserve"> cũ</w:t>
      </w:r>
      <w:r w:rsidR="003873C3">
        <w:rPr>
          <w:sz w:val="27"/>
          <w:szCs w:val="27"/>
        </w:rPr>
        <w:t xml:space="preserve">: </w:t>
      </w:r>
      <w:r w:rsidR="003873C3" w:rsidRPr="003873C3">
        <w:rPr>
          <w:sz w:val="27"/>
          <w:szCs w:val="27"/>
        </w:rPr>
        <w:t>S</w:t>
      </w:r>
      <w:r w:rsidR="003873C3">
        <w:rPr>
          <w:sz w:val="27"/>
          <w:szCs w:val="27"/>
        </w:rPr>
        <w:t>ố 8, ngõ 7, đường Hàm Nghi, phường Hưng Dũng, Thành phố, Tỉnh Nghệ An</w:t>
      </w:r>
      <w:r w:rsidR="007E0E13">
        <w:rPr>
          <w:sz w:val="27"/>
          <w:szCs w:val="27"/>
        </w:rPr>
        <w:t>; địa chỉ mới: Số 8, ngõ 7, đường Hàm Nghi, phường Trường Vinh, Nghệ An</w:t>
      </w:r>
      <w:r w:rsidR="003873C3">
        <w:rPr>
          <w:sz w:val="27"/>
          <w:szCs w:val="27"/>
        </w:rPr>
        <w:t xml:space="preserve">) </w:t>
      </w:r>
      <w:r w:rsidR="003873C3" w:rsidRPr="003873C3">
        <w:rPr>
          <w:sz w:val="27"/>
          <w:szCs w:val="27"/>
        </w:rPr>
        <w:t>chịu trách nhiệm đưa sản phẩm ra thị trường</w:t>
      </w:r>
      <w:r w:rsidR="003873C3">
        <w:rPr>
          <w:sz w:val="27"/>
          <w:szCs w:val="27"/>
        </w:rPr>
        <w:t>.</w:t>
      </w:r>
    </w:p>
    <w:p w14:paraId="5D1BB42B" w14:textId="2A8D8468" w:rsidR="00D93212" w:rsidRPr="00B72F08" w:rsidRDefault="00D93212" w:rsidP="00B72F08">
      <w:pPr>
        <w:spacing w:before="60" w:after="60" w:line="264" w:lineRule="auto"/>
        <w:ind w:right="-14" w:firstLine="907"/>
        <w:jc w:val="both"/>
        <w:rPr>
          <w:sz w:val="27"/>
          <w:szCs w:val="27"/>
        </w:rPr>
      </w:pPr>
      <w:r w:rsidRPr="00B72F08">
        <w:rPr>
          <w:bCs/>
          <w:sz w:val="27"/>
          <w:szCs w:val="27"/>
        </w:rPr>
        <w:t xml:space="preserve">Lý do: </w:t>
      </w:r>
      <w:r w:rsidR="003873C3" w:rsidRPr="003873C3">
        <w:rPr>
          <w:sz w:val="27"/>
          <w:szCs w:val="27"/>
        </w:rPr>
        <w:t xml:space="preserve">Công ty CP Dược mỹ phẩm ALASHINE </w:t>
      </w:r>
      <w:r w:rsidRPr="00B72F08">
        <w:rPr>
          <w:sz w:val="27"/>
          <w:szCs w:val="27"/>
        </w:rPr>
        <w:t xml:space="preserve">có văn bản đề nghị thu hồi số tiếp nhận </w:t>
      </w:r>
      <w:r w:rsidRPr="00B72F08">
        <w:rPr>
          <w:iCs/>
          <w:sz w:val="27"/>
          <w:szCs w:val="27"/>
        </w:rPr>
        <w:t xml:space="preserve">Phiếu </w:t>
      </w:r>
      <w:r w:rsidRPr="00B72F08">
        <w:rPr>
          <w:sz w:val="27"/>
          <w:szCs w:val="27"/>
        </w:rPr>
        <w:t>công bố sản phẩm mỹ phẩm</w:t>
      </w:r>
      <w:r w:rsidRPr="00B72F08">
        <w:rPr>
          <w:bCs/>
          <w:sz w:val="27"/>
          <w:szCs w:val="27"/>
        </w:rPr>
        <w:t xml:space="preserve">. </w:t>
      </w:r>
    </w:p>
    <w:p w14:paraId="2322F0DC" w14:textId="71838EE8" w:rsidR="00D93212" w:rsidRPr="00B72F08" w:rsidRDefault="00D93212" w:rsidP="00B72F08">
      <w:pPr>
        <w:spacing w:before="60" w:after="60" w:line="264" w:lineRule="auto"/>
        <w:ind w:right="-14" w:firstLine="907"/>
        <w:jc w:val="both"/>
        <w:rPr>
          <w:sz w:val="27"/>
          <w:szCs w:val="27"/>
        </w:rPr>
      </w:pPr>
      <w:r w:rsidRPr="00B72F08">
        <w:rPr>
          <w:rFonts w:eastAsia="Calibri"/>
          <w:b/>
          <w:sz w:val="27"/>
          <w:szCs w:val="27"/>
          <w:lang w:val="en-GB"/>
        </w:rPr>
        <w:t xml:space="preserve"> </w:t>
      </w:r>
      <w:r w:rsidRPr="00B72F08">
        <w:rPr>
          <w:b/>
          <w:bCs/>
          <w:sz w:val="27"/>
          <w:szCs w:val="27"/>
        </w:rPr>
        <w:t xml:space="preserve">Điều 2. </w:t>
      </w:r>
      <w:r w:rsidRPr="00B72F08">
        <w:rPr>
          <w:bCs/>
          <w:sz w:val="27"/>
          <w:szCs w:val="27"/>
        </w:rPr>
        <w:t>Quyết định này có hiệu lực kể từ ngày ký.</w:t>
      </w:r>
    </w:p>
    <w:p w14:paraId="25AE8AB2" w14:textId="3A00446B" w:rsidR="0091540D" w:rsidRPr="00B72F08" w:rsidRDefault="00B72F08" w:rsidP="00B72F08">
      <w:pPr>
        <w:spacing w:before="60" w:after="120" w:line="264" w:lineRule="auto"/>
        <w:ind w:right="-14" w:firstLine="907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 Điều </w:t>
      </w:r>
      <w:r w:rsidR="00D93212" w:rsidRPr="00B72F08">
        <w:rPr>
          <w:b/>
          <w:bCs/>
          <w:sz w:val="27"/>
          <w:szCs w:val="27"/>
        </w:rPr>
        <w:t xml:space="preserve">3. </w:t>
      </w:r>
      <w:r w:rsidR="0091540D" w:rsidRPr="00B72F08">
        <w:rPr>
          <w:rFonts w:eastAsia="Calibri"/>
          <w:sz w:val="27"/>
          <w:szCs w:val="27"/>
          <w:lang w:val="en-GB"/>
        </w:rPr>
        <w:t xml:space="preserve">Chánh văn phòng Sở Y tế, Trưởng </w:t>
      </w:r>
      <w:r w:rsidR="00A91020" w:rsidRPr="00B72F08">
        <w:rPr>
          <w:rFonts w:eastAsia="Calibri"/>
          <w:sz w:val="27"/>
          <w:szCs w:val="27"/>
          <w:lang w:val="en-GB"/>
        </w:rPr>
        <w:t xml:space="preserve">phòng </w:t>
      </w:r>
      <w:r w:rsidR="0091540D" w:rsidRPr="00B72F08">
        <w:rPr>
          <w:rFonts w:eastAsia="Calibri"/>
          <w:sz w:val="27"/>
          <w:szCs w:val="27"/>
          <w:lang w:val="en-GB"/>
        </w:rPr>
        <w:t xml:space="preserve">Nghiệp vụ Dược, Trưởng các phòng chức năng có liên quan của Sở Y tế, </w:t>
      </w:r>
      <w:r w:rsidR="003873C3" w:rsidRPr="003873C3">
        <w:rPr>
          <w:rFonts w:eastAsia="Calibri"/>
          <w:sz w:val="27"/>
          <w:szCs w:val="27"/>
          <w:lang w:val="en-GB"/>
        </w:rPr>
        <w:t xml:space="preserve">Công ty CP Dược mỹ phẩm ALASHINE </w:t>
      </w:r>
      <w:r w:rsidR="0091540D" w:rsidRPr="00B72F08">
        <w:rPr>
          <w:rFonts w:eastAsia="Calibri"/>
          <w:sz w:val="27"/>
          <w:szCs w:val="27"/>
          <w:lang w:val="en-GB"/>
        </w:rPr>
        <w:t>và các đơn vị liên quan căn cứ chịu trách nhiệm thi hành Quyết định này./.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3821"/>
      </w:tblGrid>
      <w:tr w:rsidR="0091540D" w:rsidRPr="0091540D" w14:paraId="448C2C44" w14:textId="77777777" w:rsidTr="009F38A3">
        <w:tc>
          <w:tcPr>
            <w:tcW w:w="5240" w:type="dxa"/>
          </w:tcPr>
          <w:p w14:paraId="340B96E5" w14:textId="77777777" w:rsidR="0091540D" w:rsidRPr="0091540D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i/>
                <w:sz w:val="24"/>
                <w:szCs w:val="24"/>
              </w:rPr>
            </w:pPr>
            <w:r w:rsidRPr="0091540D">
              <w:rPr>
                <w:rFonts w:eastAsia="Calibri"/>
                <w:i/>
                <w:sz w:val="24"/>
                <w:szCs w:val="24"/>
              </w:rPr>
              <w:t xml:space="preserve"> Nơi nhận:</w:t>
            </w:r>
          </w:p>
          <w:p w14:paraId="3BA8ACED" w14:textId="77777777" w:rsidR="0091540D" w:rsidRPr="00B72F08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b w:val="0"/>
                <w:bCs/>
                <w:i/>
                <w:sz w:val="22"/>
                <w:szCs w:val="22"/>
              </w:rPr>
            </w:pPr>
            <w:r w:rsidRPr="00B72F08">
              <w:rPr>
                <w:rFonts w:eastAsia="Calibri"/>
                <w:sz w:val="22"/>
                <w:szCs w:val="22"/>
              </w:rPr>
              <w:t xml:space="preserve">- </w:t>
            </w: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Như Điều 3;</w:t>
            </w:r>
          </w:p>
          <w:p w14:paraId="50FEE2DA" w14:textId="77777777" w:rsidR="0091540D" w:rsidRPr="00B72F08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b w:val="0"/>
                <w:bCs/>
                <w:sz w:val="22"/>
                <w:szCs w:val="22"/>
              </w:rPr>
            </w:pP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- Cục Quản lý Dược (để b/c);</w:t>
            </w:r>
          </w:p>
          <w:p w14:paraId="5D51AE78" w14:textId="77777777" w:rsidR="0091540D" w:rsidRPr="00B72F08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b w:val="0"/>
                <w:bCs/>
                <w:sz w:val="22"/>
                <w:szCs w:val="22"/>
              </w:rPr>
            </w:pP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- Lãnh đạo SYT (để b/c);</w:t>
            </w:r>
          </w:p>
          <w:p w14:paraId="219F134D" w14:textId="77777777" w:rsidR="0091540D" w:rsidRPr="00B72F08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b w:val="0"/>
                <w:bCs/>
                <w:sz w:val="22"/>
                <w:szCs w:val="22"/>
              </w:rPr>
            </w:pP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- Sở Y tế các tỉnh, thành phố;</w:t>
            </w:r>
          </w:p>
          <w:p w14:paraId="6EB4456A" w14:textId="77777777" w:rsidR="0091540D" w:rsidRPr="00B72F08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b w:val="0"/>
                <w:bCs/>
                <w:sz w:val="22"/>
                <w:szCs w:val="22"/>
              </w:rPr>
            </w:pP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- Cục Quản lý thị trường tỉnh;</w:t>
            </w:r>
          </w:p>
          <w:p w14:paraId="14D7E88C" w14:textId="77777777" w:rsidR="0091540D" w:rsidRPr="00B72F08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b w:val="0"/>
                <w:bCs/>
                <w:sz w:val="22"/>
                <w:szCs w:val="22"/>
              </w:rPr>
            </w:pP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- TT Kiểm nghiệm Thuốc, MP, TP NA;</w:t>
            </w:r>
          </w:p>
          <w:p w14:paraId="3A011236" w14:textId="260D30C4" w:rsidR="0091540D" w:rsidRPr="00B72F08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b w:val="0"/>
                <w:bCs/>
                <w:sz w:val="22"/>
                <w:szCs w:val="22"/>
              </w:rPr>
            </w:pP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 xml:space="preserve">- </w:t>
            </w:r>
            <w:r w:rsidR="005C1B21">
              <w:rPr>
                <w:rFonts w:eastAsia="Calibri"/>
                <w:b w:val="0"/>
                <w:bCs/>
                <w:sz w:val="22"/>
                <w:szCs w:val="22"/>
              </w:rPr>
              <w:t>Ủy ban nhân dân</w:t>
            </w: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 xml:space="preserve"> các </w:t>
            </w:r>
            <w:r w:rsidR="005C1B21">
              <w:rPr>
                <w:rFonts w:eastAsia="Calibri"/>
                <w:b w:val="0"/>
                <w:bCs/>
                <w:sz w:val="22"/>
                <w:szCs w:val="22"/>
              </w:rPr>
              <w:t>xã, phường</w:t>
            </w: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;</w:t>
            </w:r>
          </w:p>
          <w:p w14:paraId="562462CE" w14:textId="14082B2E" w:rsidR="0091540D" w:rsidRPr="00B72F08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b w:val="0"/>
                <w:bCs/>
                <w:sz w:val="22"/>
                <w:szCs w:val="22"/>
              </w:rPr>
            </w:pP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- Website Sở Y tế;</w:t>
            </w:r>
          </w:p>
          <w:p w14:paraId="4CEF53B9" w14:textId="77777777" w:rsidR="0091540D" w:rsidRPr="0091540D" w:rsidRDefault="0091540D" w:rsidP="0091540D">
            <w:pPr>
              <w:tabs>
                <w:tab w:val="left" w:pos="0"/>
              </w:tabs>
              <w:ind w:hanging="108"/>
              <w:rPr>
                <w:rFonts w:eastAsia="Calibri"/>
                <w:sz w:val="22"/>
                <w:szCs w:val="22"/>
              </w:rPr>
            </w:pPr>
            <w:r w:rsidRPr="00B72F08">
              <w:rPr>
                <w:rFonts w:eastAsia="Calibri"/>
                <w:b w:val="0"/>
                <w:bCs/>
                <w:sz w:val="22"/>
                <w:szCs w:val="22"/>
              </w:rPr>
              <w:t>- Lưu VT, NVD.</w:t>
            </w:r>
          </w:p>
        </w:tc>
        <w:tc>
          <w:tcPr>
            <w:tcW w:w="3821" w:type="dxa"/>
          </w:tcPr>
          <w:p w14:paraId="146BC6B6" w14:textId="77777777" w:rsidR="0091540D" w:rsidRPr="00B72F08" w:rsidRDefault="0091540D" w:rsidP="00DF5C7E">
            <w:pPr>
              <w:ind w:firstLine="0"/>
              <w:jc w:val="center"/>
              <w:rPr>
                <w:rFonts w:eastAsia="Calibri"/>
                <w:sz w:val="27"/>
                <w:szCs w:val="27"/>
              </w:rPr>
            </w:pPr>
            <w:r w:rsidRPr="00B72F08">
              <w:rPr>
                <w:rFonts w:eastAsia="Calibri"/>
                <w:sz w:val="27"/>
                <w:szCs w:val="27"/>
              </w:rPr>
              <w:t>KT. GIÁM ĐỐC</w:t>
            </w:r>
          </w:p>
          <w:p w14:paraId="05B2FA2E" w14:textId="77777777" w:rsidR="0091540D" w:rsidRPr="00B72F08" w:rsidRDefault="0091540D" w:rsidP="00DF5C7E">
            <w:pPr>
              <w:ind w:firstLine="0"/>
              <w:jc w:val="center"/>
              <w:rPr>
                <w:rFonts w:eastAsia="Calibri"/>
                <w:sz w:val="27"/>
                <w:szCs w:val="27"/>
              </w:rPr>
            </w:pPr>
            <w:r w:rsidRPr="00B72F08">
              <w:rPr>
                <w:rFonts w:eastAsia="Calibri"/>
                <w:sz w:val="27"/>
                <w:szCs w:val="27"/>
              </w:rPr>
              <w:t>PHÓ GIÁM ĐỐC</w:t>
            </w:r>
          </w:p>
          <w:p w14:paraId="3E3463D1" w14:textId="77777777" w:rsidR="0091540D" w:rsidRPr="00B72F08" w:rsidRDefault="0091540D" w:rsidP="00DF5C7E">
            <w:pPr>
              <w:ind w:firstLine="0"/>
              <w:jc w:val="center"/>
              <w:rPr>
                <w:rFonts w:eastAsia="Calibri"/>
                <w:sz w:val="27"/>
                <w:szCs w:val="27"/>
              </w:rPr>
            </w:pPr>
          </w:p>
          <w:p w14:paraId="7AE63019" w14:textId="77777777" w:rsidR="0091540D" w:rsidRPr="00B72F08" w:rsidRDefault="0091540D" w:rsidP="00DF5C7E">
            <w:pPr>
              <w:ind w:firstLine="0"/>
              <w:jc w:val="center"/>
              <w:rPr>
                <w:rFonts w:eastAsia="Calibri"/>
                <w:sz w:val="27"/>
                <w:szCs w:val="27"/>
              </w:rPr>
            </w:pPr>
          </w:p>
          <w:p w14:paraId="6BD033DA" w14:textId="77777777" w:rsidR="0091540D" w:rsidRPr="00B72F08" w:rsidRDefault="0091540D" w:rsidP="00DF5C7E">
            <w:pPr>
              <w:ind w:firstLine="0"/>
              <w:rPr>
                <w:rFonts w:eastAsia="Calibri"/>
                <w:sz w:val="27"/>
                <w:szCs w:val="27"/>
              </w:rPr>
            </w:pPr>
          </w:p>
          <w:p w14:paraId="2D622D4E" w14:textId="77777777" w:rsidR="0091540D" w:rsidRPr="00B72F08" w:rsidRDefault="0091540D" w:rsidP="00DF5C7E">
            <w:pPr>
              <w:ind w:firstLine="0"/>
              <w:rPr>
                <w:rFonts w:eastAsia="Calibri"/>
                <w:sz w:val="27"/>
                <w:szCs w:val="27"/>
              </w:rPr>
            </w:pPr>
          </w:p>
          <w:p w14:paraId="2A70CD99" w14:textId="77777777" w:rsidR="0091540D" w:rsidRPr="0091540D" w:rsidRDefault="0091540D" w:rsidP="00DF5C7E">
            <w:pPr>
              <w:ind w:firstLine="0"/>
              <w:rPr>
                <w:rFonts w:eastAsia="Calibri"/>
                <w:sz w:val="27"/>
                <w:szCs w:val="27"/>
              </w:rPr>
            </w:pPr>
            <w:r w:rsidRPr="00B72F08">
              <w:rPr>
                <w:rFonts w:eastAsia="Calibri"/>
                <w:sz w:val="27"/>
                <w:szCs w:val="27"/>
              </w:rPr>
              <w:t xml:space="preserve">             Trần Minh Tuệ</w:t>
            </w:r>
          </w:p>
        </w:tc>
      </w:tr>
    </w:tbl>
    <w:p w14:paraId="63292D49" w14:textId="46183429" w:rsidR="00B72F08" w:rsidRPr="003873C3" w:rsidRDefault="005E1691" w:rsidP="005C1B21">
      <w:pPr>
        <w:rPr>
          <w:rFonts w:eastAsia="Calibri"/>
          <w:b/>
          <w:bCs/>
          <w:lang w:val="en-GB"/>
        </w:rPr>
      </w:pPr>
      <w:r>
        <w:rPr>
          <w:rFonts w:eastAsia="Calibri"/>
          <w:b/>
          <w:bCs/>
          <w:lang w:val="vi-VN"/>
        </w:rPr>
        <w:lastRenderedPageBreak/>
        <w:t xml:space="preserve">                                                     </w:t>
      </w:r>
      <w:bookmarkStart w:id="0" w:name="_GoBack"/>
      <w:bookmarkEnd w:id="0"/>
      <w:r w:rsidR="0091540D" w:rsidRPr="003873C3">
        <w:rPr>
          <w:rFonts w:eastAsia="Calibri"/>
          <w:b/>
          <w:bCs/>
          <w:lang w:val="en-GB"/>
        </w:rPr>
        <w:t>D</w:t>
      </w:r>
      <w:r w:rsidR="00B72F08" w:rsidRPr="003873C3">
        <w:rPr>
          <w:rFonts w:eastAsia="Calibri"/>
          <w:b/>
          <w:bCs/>
          <w:lang w:val="en-GB"/>
        </w:rPr>
        <w:t>ANH SÁCH</w:t>
      </w:r>
      <w:r w:rsidR="0091540D" w:rsidRPr="003873C3">
        <w:rPr>
          <w:rFonts w:eastAsia="Calibri"/>
          <w:b/>
          <w:bCs/>
          <w:lang w:val="en-GB"/>
        </w:rPr>
        <w:t xml:space="preserve"> </w:t>
      </w:r>
    </w:p>
    <w:p w14:paraId="508B03B2" w14:textId="1AC30B86" w:rsidR="0091540D" w:rsidRPr="00B72F08" w:rsidRDefault="00B72F08" w:rsidP="00F86071">
      <w:pPr>
        <w:jc w:val="center"/>
        <w:rPr>
          <w:rFonts w:eastAsia="Calibri"/>
          <w:b/>
          <w:bCs/>
          <w:sz w:val="27"/>
          <w:szCs w:val="27"/>
          <w:lang w:val="en-GB"/>
        </w:rPr>
      </w:pPr>
      <w:r w:rsidRPr="003873C3">
        <w:rPr>
          <w:rFonts w:eastAsia="Calibri"/>
          <w:b/>
          <w:bCs/>
          <w:lang w:val="en-GB"/>
        </w:rPr>
        <w:t>CÁC SỐ PHIẾU CÔNG BỐ SẢN PHẨM</w:t>
      </w:r>
      <w:r w:rsidRPr="00B72F08">
        <w:rPr>
          <w:rFonts w:eastAsia="Calibri"/>
          <w:b/>
          <w:bCs/>
          <w:sz w:val="27"/>
          <w:szCs w:val="27"/>
          <w:lang w:val="en-GB"/>
        </w:rPr>
        <w:t xml:space="preserve"> MỸ PHẨM BỊ THU HỒI</w:t>
      </w:r>
    </w:p>
    <w:p w14:paraId="00199916" w14:textId="447ACCF0" w:rsidR="0091540D" w:rsidRPr="00B72F08" w:rsidRDefault="0091540D" w:rsidP="0091540D">
      <w:pPr>
        <w:spacing w:after="200" w:line="276" w:lineRule="auto"/>
        <w:jc w:val="center"/>
        <w:rPr>
          <w:rFonts w:eastAsia="Calibri"/>
          <w:i/>
          <w:iCs/>
          <w:sz w:val="27"/>
          <w:szCs w:val="27"/>
          <w:lang w:val="en-GB"/>
        </w:rPr>
      </w:pPr>
      <w:r w:rsidRPr="00B72F08">
        <w:rPr>
          <w:rFonts w:eastAsia="Calibri"/>
          <w:i/>
          <w:iCs/>
          <w:sz w:val="27"/>
          <w:szCs w:val="27"/>
          <w:lang w:val="en-GB"/>
        </w:rPr>
        <w:t xml:space="preserve">(Đính kèm theo Quyết định số        </w:t>
      </w:r>
      <w:r w:rsidR="00F86071" w:rsidRPr="00B72F08">
        <w:rPr>
          <w:rFonts w:eastAsia="Calibri"/>
          <w:i/>
          <w:iCs/>
          <w:sz w:val="27"/>
          <w:szCs w:val="27"/>
          <w:lang w:val="en-GB"/>
        </w:rPr>
        <w:t xml:space="preserve"> </w:t>
      </w:r>
      <w:r w:rsidRPr="00B72F08">
        <w:rPr>
          <w:rFonts w:eastAsia="Calibri"/>
          <w:i/>
          <w:iCs/>
          <w:sz w:val="27"/>
          <w:szCs w:val="27"/>
          <w:lang w:val="en-GB"/>
        </w:rPr>
        <w:t xml:space="preserve"> </w:t>
      </w:r>
      <w:r w:rsidR="00F86071" w:rsidRPr="00B72F08">
        <w:rPr>
          <w:rFonts w:eastAsia="Calibri"/>
          <w:i/>
          <w:iCs/>
          <w:sz w:val="27"/>
          <w:szCs w:val="27"/>
          <w:lang w:val="en-GB"/>
        </w:rPr>
        <w:t xml:space="preserve">  </w:t>
      </w:r>
      <w:r w:rsidRPr="00B72F08">
        <w:rPr>
          <w:rFonts w:eastAsia="Calibri"/>
          <w:i/>
          <w:iCs/>
          <w:sz w:val="27"/>
          <w:szCs w:val="27"/>
          <w:lang w:val="en-GB"/>
        </w:rPr>
        <w:t>/QĐ-SYT ngày      /</w:t>
      </w:r>
      <w:r w:rsidR="00F86071" w:rsidRPr="00B72F08">
        <w:rPr>
          <w:rFonts w:eastAsia="Calibri"/>
          <w:i/>
          <w:iCs/>
          <w:sz w:val="27"/>
          <w:szCs w:val="27"/>
          <w:lang w:val="en-GB"/>
        </w:rPr>
        <w:t>6</w:t>
      </w:r>
      <w:r w:rsidRPr="00B72F08">
        <w:rPr>
          <w:rFonts w:eastAsia="Calibri"/>
          <w:i/>
          <w:iCs/>
          <w:sz w:val="27"/>
          <w:szCs w:val="27"/>
          <w:lang w:val="en-GB"/>
        </w:rPr>
        <w:t>/202</w:t>
      </w:r>
      <w:r w:rsidR="00F86071" w:rsidRPr="00B72F08">
        <w:rPr>
          <w:rFonts w:eastAsia="Calibri"/>
          <w:i/>
          <w:iCs/>
          <w:sz w:val="27"/>
          <w:szCs w:val="27"/>
          <w:lang w:val="en-GB"/>
        </w:rPr>
        <w:t>5</w:t>
      </w:r>
      <w:r w:rsidRPr="00B72F08">
        <w:rPr>
          <w:rFonts w:eastAsia="Calibri"/>
          <w:i/>
          <w:iCs/>
          <w:sz w:val="27"/>
          <w:szCs w:val="27"/>
          <w:lang w:val="en-GB"/>
        </w:rPr>
        <w:t xml:space="preserve"> của Sở Y tế)</w:t>
      </w:r>
    </w:p>
    <w:tbl>
      <w:tblPr>
        <w:tblStyle w:val="TableGrid1"/>
        <w:tblW w:w="9473" w:type="dxa"/>
        <w:tblInd w:w="-5" w:type="dxa"/>
        <w:tblLook w:val="04A0" w:firstRow="1" w:lastRow="0" w:firstColumn="1" w:lastColumn="0" w:noHBand="0" w:noVBand="1"/>
      </w:tblPr>
      <w:tblGrid>
        <w:gridCol w:w="653"/>
        <w:gridCol w:w="2340"/>
        <w:gridCol w:w="1800"/>
        <w:gridCol w:w="2610"/>
        <w:gridCol w:w="2070"/>
      </w:tblGrid>
      <w:tr w:rsidR="00B72F08" w:rsidRPr="00B72F08" w14:paraId="267911C8" w14:textId="77777777" w:rsidTr="005C1B21">
        <w:trPr>
          <w:tblHeader/>
        </w:trPr>
        <w:tc>
          <w:tcPr>
            <w:tcW w:w="653" w:type="dxa"/>
          </w:tcPr>
          <w:p w14:paraId="7112972A" w14:textId="4A8BD884" w:rsidR="00B72F08" w:rsidRPr="00B72F08" w:rsidRDefault="00B72F08" w:rsidP="0091540D">
            <w:pPr>
              <w:ind w:firstLine="0"/>
              <w:jc w:val="left"/>
              <w:rPr>
                <w:rFonts w:eastAsia="Calibri"/>
                <w:bCs/>
                <w:sz w:val="27"/>
                <w:szCs w:val="27"/>
              </w:rPr>
            </w:pPr>
            <w:r w:rsidRPr="00B72F08">
              <w:rPr>
                <w:rFonts w:eastAsia="Calibri"/>
                <w:bCs/>
                <w:sz w:val="27"/>
                <w:szCs w:val="27"/>
              </w:rPr>
              <w:t xml:space="preserve"> TT</w:t>
            </w:r>
          </w:p>
        </w:tc>
        <w:tc>
          <w:tcPr>
            <w:tcW w:w="2340" w:type="dxa"/>
          </w:tcPr>
          <w:p w14:paraId="713E0C9C" w14:textId="7B950631" w:rsidR="00B72F08" w:rsidRPr="00B72F08" w:rsidRDefault="00B72F08" w:rsidP="00B72F08">
            <w:pPr>
              <w:ind w:firstLine="0"/>
              <w:jc w:val="left"/>
              <w:rPr>
                <w:rFonts w:eastAsia="Calibri"/>
                <w:bCs/>
                <w:sz w:val="27"/>
                <w:szCs w:val="27"/>
              </w:rPr>
            </w:pPr>
            <w:r w:rsidRPr="00B72F08">
              <w:rPr>
                <w:rFonts w:eastAsia="Calibri"/>
                <w:bCs/>
                <w:sz w:val="27"/>
                <w:szCs w:val="27"/>
              </w:rPr>
              <w:t xml:space="preserve">   Tên sản phẩm</w:t>
            </w:r>
          </w:p>
        </w:tc>
        <w:tc>
          <w:tcPr>
            <w:tcW w:w="1800" w:type="dxa"/>
          </w:tcPr>
          <w:p w14:paraId="3AFDA06D" w14:textId="6606F928" w:rsidR="00B72F08" w:rsidRPr="00B72F08" w:rsidRDefault="00B72F08" w:rsidP="00B72F08">
            <w:pPr>
              <w:ind w:firstLine="0"/>
              <w:jc w:val="left"/>
              <w:rPr>
                <w:rFonts w:eastAsia="Calibri"/>
                <w:bCs/>
                <w:sz w:val="27"/>
                <w:szCs w:val="27"/>
              </w:rPr>
            </w:pPr>
            <w:r w:rsidRPr="00B72F08">
              <w:rPr>
                <w:rFonts w:eastAsia="Calibri"/>
                <w:bCs/>
                <w:sz w:val="27"/>
                <w:szCs w:val="27"/>
              </w:rPr>
              <w:t xml:space="preserve">  Nhãn hàng</w:t>
            </w:r>
          </w:p>
        </w:tc>
        <w:tc>
          <w:tcPr>
            <w:tcW w:w="2610" w:type="dxa"/>
          </w:tcPr>
          <w:p w14:paraId="7476A8F1" w14:textId="32B3FCA3" w:rsidR="00B72F08" w:rsidRPr="00B72F08" w:rsidRDefault="00B72F08" w:rsidP="00B72F08">
            <w:pPr>
              <w:ind w:firstLine="0"/>
              <w:jc w:val="left"/>
              <w:rPr>
                <w:rFonts w:eastAsia="Calibri"/>
                <w:bCs/>
                <w:sz w:val="27"/>
                <w:szCs w:val="27"/>
              </w:rPr>
            </w:pPr>
            <w:r w:rsidRPr="00B72F08">
              <w:rPr>
                <w:rFonts w:eastAsia="Calibri"/>
                <w:bCs/>
                <w:sz w:val="27"/>
                <w:szCs w:val="27"/>
              </w:rPr>
              <w:t xml:space="preserve">       Số công bố</w:t>
            </w:r>
          </w:p>
        </w:tc>
        <w:tc>
          <w:tcPr>
            <w:tcW w:w="2070" w:type="dxa"/>
          </w:tcPr>
          <w:p w14:paraId="073C1187" w14:textId="5BD72B22" w:rsidR="00B72F08" w:rsidRPr="00B72F08" w:rsidRDefault="00B72F08" w:rsidP="0091540D">
            <w:pPr>
              <w:ind w:firstLine="156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B72F08">
              <w:rPr>
                <w:rFonts w:eastAsia="Calibri"/>
                <w:bCs/>
                <w:sz w:val="27"/>
                <w:szCs w:val="27"/>
              </w:rPr>
              <w:t>Ngày cấp</w:t>
            </w:r>
          </w:p>
        </w:tc>
      </w:tr>
      <w:tr w:rsidR="00B72F08" w:rsidRPr="00B72F08" w14:paraId="21282160" w14:textId="77777777" w:rsidTr="001870BB">
        <w:tc>
          <w:tcPr>
            <w:tcW w:w="653" w:type="dxa"/>
          </w:tcPr>
          <w:p w14:paraId="0DABDFCE" w14:textId="427C06B4" w:rsidR="00B72F08" w:rsidRPr="001870BB" w:rsidRDefault="001870BB" w:rsidP="001870BB">
            <w:pPr>
              <w:ind w:hanging="270"/>
              <w:jc w:val="center"/>
              <w:rPr>
                <w:rFonts w:eastAsia="Calibri"/>
                <w:b w:val="0"/>
                <w:bCs/>
                <w:sz w:val="27"/>
                <w:szCs w:val="27"/>
              </w:rPr>
            </w:pPr>
            <w:r>
              <w:rPr>
                <w:rFonts w:eastAsia="Calibri"/>
                <w:b w:val="0"/>
                <w:bCs/>
                <w:sz w:val="27"/>
                <w:szCs w:val="27"/>
              </w:rPr>
              <w:t xml:space="preserve"> </w:t>
            </w:r>
            <w:r w:rsidR="00B72F08" w:rsidRPr="001870BB">
              <w:rPr>
                <w:rFonts w:eastAsia="Calibri"/>
                <w:b w:val="0"/>
                <w:bCs/>
                <w:sz w:val="27"/>
                <w:szCs w:val="27"/>
              </w:rPr>
              <w:t>1</w:t>
            </w:r>
          </w:p>
        </w:tc>
        <w:tc>
          <w:tcPr>
            <w:tcW w:w="2340" w:type="dxa"/>
          </w:tcPr>
          <w:p w14:paraId="15B59384" w14:textId="10725586" w:rsidR="00B72F08" w:rsidRPr="00B72F08" w:rsidRDefault="00692D48" w:rsidP="0091540D">
            <w:pPr>
              <w:ind w:firstLine="0"/>
              <w:rPr>
                <w:rFonts w:eastAsia="Calibri"/>
                <w:b w:val="0"/>
                <w:bCs/>
                <w:sz w:val="27"/>
                <w:szCs w:val="27"/>
                <w:lang w:val="en-US"/>
              </w:rPr>
            </w:pPr>
            <w:r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 xml:space="preserve">Dầu gội thảo </w:t>
            </w:r>
            <w:r w:rsidR="003873C3"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>dược ALASHINE</w:t>
            </w:r>
          </w:p>
        </w:tc>
        <w:tc>
          <w:tcPr>
            <w:tcW w:w="1800" w:type="dxa"/>
          </w:tcPr>
          <w:p w14:paraId="371D0E14" w14:textId="547DFDDA" w:rsidR="00B72F08" w:rsidRPr="00B72F08" w:rsidRDefault="005C1B21" w:rsidP="00B72F08">
            <w:pPr>
              <w:ind w:firstLine="0"/>
              <w:jc w:val="left"/>
              <w:rPr>
                <w:rFonts w:eastAsia="Calibri"/>
                <w:b w:val="0"/>
                <w:sz w:val="27"/>
                <w:szCs w:val="27"/>
              </w:rPr>
            </w:pPr>
            <w:r>
              <w:rPr>
                <w:rFonts w:eastAsia="Calibri"/>
                <w:b w:val="0"/>
                <w:sz w:val="27"/>
                <w:szCs w:val="27"/>
              </w:rPr>
              <w:t>Thảo mộc quê nhà</w:t>
            </w:r>
          </w:p>
        </w:tc>
        <w:tc>
          <w:tcPr>
            <w:tcW w:w="2610" w:type="dxa"/>
          </w:tcPr>
          <w:p w14:paraId="71E8F2D6" w14:textId="3B5AA7F7" w:rsidR="00B72F08" w:rsidRPr="00B72F08" w:rsidRDefault="003873C3" w:rsidP="0091540D">
            <w:pPr>
              <w:ind w:firstLine="0"/>
              <w:jc w:val="center"/>
              <w:rPr>
                <w:rFonts w:eastAsia="Calibri"/>
                <w:b w:val="0"/>
                <w:bCs/>
                <w:sz w:val="27"/>
                <w:szCs w:val="27"/>
              </w:rPr>
            </w:pPr>
            <w:r>
              <w:rPr>
                <w:rFonts w:eastAsia="Calibri"/>
                <w:b w:val="0"/>
                <w:bCs/>
                <w:sz w:val="27"/>
                <w:szCs w:val="27"/>
              </w:rPr>
              <w:t>33</w:t>
            </w:r>
            <w:r w:rsidR="00B72F08" w:rsidRPr="00B72F08">
              <w:rPr>
                <w:rFonts w:eastAsia="Calibri"/>
                <w:b w:val="0"/>
                <w:bCs/>
                <w:sz w:val="27"/>
                <w:szCs w:val="27"/>
              </w:rPr>
              <w:t>/2</w:t>
            </w:r>
            <w:r>
              <w:rPr>
                <w:rFonts w:eastAsia="Calibri"/>
                <w:b w:val="0"/>
                <w:bCs/>
                <w:sz w:val="27"/>
                <w:szCs w:val="27"/>
              </w:rPr>
              <w:t>4</w:t>
            </w:r>
            <w:r w:rsidR="00B72F08" w:rsidRPr="00B72F08">
              <w:rPr>
                <w:rFonts w:eastAsia="Calibri"/>
                <w:b w:val="0"/>
                <w:bCs/>
                <w:sz w:val="27"/>
                <w:szCs w:val="27"/>
              </w:rPr>
              <w:t>/CBMP-NA</w:t>
            </w:r>
          </w:p>
        </w:tc>
        <w:tc>
          <w:tcPr>
            <w:tcW w:w="2070" w:type="dxa"/>
          </w:tcPr>
          <w:p w14:paraId="10B8EB50" w14:textId="32DE3438" w:rsidR="00B72F08" w:rsidRPr="00B72F08" w:rsidRDefault="005C1B21" w:rsidP="00F86071">
            <w:pPr>
              <w:ind w:firstLine="66"/>
              <w:jc w:val="center"/>
              <w:rPr>
                <w:rFonts w:eastAsia="Calibri"/>
                <w:b w:val="0"/>
                <w:bCs/>
                <w:sz w:val="27"/>
                <w:szCs w:val="27"/>
                <w:lang w:val="en-US"/>
              </w:rPr>
            </w:pPr>
            <w:r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>1</w:t>
            </w:r>
            <w:r w:rsidR="003873C3"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>9/9</w:t>
            </w:r>
            <w:r w:rsidR="00D4132B"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>/202</w:t>
            </w:r>
            <w:r w:rsidR="003873C3"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>4</w:t>
            </w:r>
          </w:p>
        </w:tc>
      </w:tr>
      <w:tr w:rsidR="00B72F08" w:rsidRPr="00B72F08" w14:paraId="63B9E37E" w14:textId="77777777" w:rsidTr="001870BB">
        <w:tc>
          <w:tcPr>
            <w:tcW w:w="653" w:type="dxa"/>
          </w:tcPr>
          <w:p w14:paraId="1B951407" w14:textId="1E6EF477" w:rsidR="00B72F08" w:rsidRPr="001870BB" w:rsidRDefault="001870BB" w:rsidP="001870BB">
            <w:pPr>
              <w:ind w:hanging="270"/>
              <w:jc w:val="center"/>
              <w:rPr>
                <w:rFonts w:eastAsia="Calibri"/>
                <w:b w:val="0"/>
                <w:bCs/>
                <w:sz w:val="27"/>
                <w:szCs w:val="27"/>
              </w:rPr>
            </w:pPr>
            <w:r>
              <w:rPr>
                <w:rFonts w:eastAsia="Calibri"/>
                <w:b w:val="0"/>
                <w:bCs/>
                <w:sz w:val="27"/>
                <w:szCs w:val="27"/>
              </w:rPr>
              <w:t xml:space="preserve">  </w:t>
            </w:r>
            <w:r w:rsidR="00B72F08" w:rsidRPr="001870BB">
              <w:rPr>
                <w:rFonts w:eastAsia="Calibri"/>
                <w:b w:val="0"/>
                <w:bCs/>
                <w:sz w:val="27"/>
                <w:szCs w:val="27"/>
              </w:rPr>
              <w:t>2</w:t>
            </w:r>
          </w:p>
        </w:tc>
        <w:tc>
          <w:tcPr>
            <w:tcW w:w="2340" w:type="dxa"/>
          </w:tcPr>
          <w:p w14:paraId="412E1434" w14:textId="24A8562C" w:rsidR="00B72F08" w:rsidRPr="00B72F08" w:rsidRDefault="003873C3" w:rsidP="0091540D">
            <w:pPr>
              <w:ind w:firstLine="0"/>
              <w:rPr>
                <w:rFonts w:eastAsia="Calibri"/>
                <w:b w:val="0"/>
                <w:bCs/>
                <w:sz w:val="27"/>
                <w:szCs w:val="27"/>
                <w:lang w:val="en-US"/>
              </w:rPr>
            </w:pPr>
            <w:r w:rsidRPr="003873C3"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 xml:space="preserve">Dầu </w:t>
            </w:r>
            <w:r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>xả</w:t>
            </w:r>
            <w:r w:rsidRPr="003873C3">
              <w:rPr>
                <w:rFonts w:eastAsia="Calibri"/>
                <w:b w:val="0"/>
                <w:bCs/>
                <w:sz w:val="27"/>
                <w:szCs w:val="27"/>
                <w:lang w:val="en-US"/>
              </w:rPr>
              <w:t xml:space="preserve"> thảo dược ALASHINE</w:t>
            </w:r>
          </w:p>
        </w:tc>
        <w:tc>
          <w:tcPr>
            <w:tcW w:w="1800" w:type="dxa"/>
          </w:tcPr>
          <w:p w14:paraId="7623057C" w14:textId="4F6D44E6" w:rsidR="00B72F08" w:rsidRPr="00B72F08" w:rsidRDefault="005C1B21" w:rsidP="00B72F08">
            <w:pPr>
              <w:ind w:firstLine="0"/>
              <w:jc w:val="left"/>
              <w:rPr>
                <w:rFonts w:eastAsia="Calibri"/>
                <w:b w:val="0"/>
                <w:sz w:val="27"/>
                <w:szCs w:val="27"/>
              </w:rPr>
            </w:pPr>
            <w:r>
              <w:rPr>
                <w:rFonts w:eastAsia="Calibri"/>
                <w:b w:val="0"/>
                <w:sz w:val="27"/>
                <w:szCs w:val="27"/>
              </w:rPr>
              <w:t>Thảo mộc quê nhà</w:t>
            </w:r>
          </w:p>
        </w:tc>
        <w:tc>
          <w:tcPr>
            <w:tcW w:w="2610" w:type="dxa"/>
          </w:tcPr>
          <w:p w14:paraId="1FC9E98E" w14:textId="5685C75B" w:rsidR="00B72F08" w:rsidRPr="00B72F08" w:rsidRDefault="003873C3" w:rsidP="0091540D">
            <w:pPr>
              <w:ind w:firstLine="0"/>
              <w:jc w:val="center"/>
              <w:rPr>
                <w:rFonts w:eastAsia="Calibri"/>
                <w:b w:val="0"/>
                <w:bCs/>
                <w:sz w:val="27"/>
                <w:szCs w:val="27"/>
              </w:rPr>
            </w:pPr>
            <w:r>
              <w:rPr>
                <w:rFonts w:eastAsia="Calibri"/>
                <w:b w:val="0"/>
                <w:bCs/>
                <w:sz w:val="27"/>
                <w:szCs w:val="27"/>
              </w:rPr>
              <w:t>34</w:t>
            </w:r>
            <w:r w:rsidR="00B72F08" w:rsidRPr="00B72F08">
              <w:rPr>
                <w:rFonts w:eastAsia="Calibri"/>
                <w:b w:val="0"/>
                <w:bCs/>
                <w:sz w:val="27"/>
                <w:szCs w:val="27"/>
              </w:rPr>
              <w:t>/2</w:t>
            </w:r>
            <w:r>
              <w:rPr>
                <w:rFonts w:eastAsia="Calibri"/>
                <w:b w:val="0"/>
                <w:bCs/>
                <w:sz w:val="27"/>
                <w:szCs w:val="27"/>
              </w:rPr>
              <w:t>4</w:t>
            </w:r>
            <w:r w:rsidR="00B72F08" w:rsidRPr="00B72F08">
              <w:rPr>
                <w:rFonts w:eastAsia="Calibri"/>
                <w:b w:val="0"/>
                <w:bCs/>
                <w:sz w:val="27"/>
                <w:szCs w:val="27"/>
              </w:rPr>
              <w:t>/CBMP-NA</w:t>
            </w:r>
          </w:p>
        </w:tc>
        <w:tc>
          <w:tcPr>
            <w:tcW w:w="2070" w:type="dxa"/>
          </w:tcPr>
          <w:p w14:paraId="2011BE2F" w14:textId="5922120B" w:rsidR="00B72F08" w:rsidRPr="00B72F08" w:rsidRDefault="003873C3" w:rsidP="00F86071">
            <w:pPr>
              <w:ind w:firstLine="66"/>
              <w:jc w:val="center"/>
              <w:rPr>
                <w:rFonts w:eastAsia="Calibri"/>
                <w:b w:val="0"/>
                <w:bCs/>
                <w:sz w:val="27"/>
                <w:szCs w:val="27"/>
              </w:rPr>
            </w:pPr>
            <w:r>
              <w:rPr>
                <w:rFonts w:eastAsia="Calibri"/>
                <w:b w:val="0"/>
                <w:bCs/>
                <w:sz w:val="27"/>
                <w:szCs w:val="27"/>
              </w:rPr>
              <w:t>19/9/2024</w:t>
            </w:r>
          </w:p>
        </w:tc>
      </w:tr>
    </w:tbl>
    <w:p w14:paraId="31D2AB78" w14:textId="77777777" w:rsidR="0091540D" w:rsidRPr="0091540D" w:rsidRDefault="0091540D" w:rsidP="0091540D">
      <w:pPr>
        <w:spacing w:after="200" w:line="276" w:lineRule="auto"/>
        <w:jc w:val="both"/>
        <w:rPr>
          <w:rFonts w:eastAsia="Calibri"/>
          <w:lang w:val="en-GB"/>
        </w:rPr>
        <w:sectPr w:rsidR="0091540D" w:rsidRPr="0091540D" w:rsidSect="001870BB">
          <w:headerReference w:type="default" r:id="rId7"/>
          <w:pgSz w:w="11906" w:h="16838"/>
          <w:pgMar w:top="1134" w:right="1138" w:bottom="1134" w:left="1699" w:header="706" w:footer="706" w:gutter="0"/>
          <w:cols w:space="708"/>
          <w:titlePg/>
          <w:docGrid w:linePitch="381"/>
        </w:sectPr>
      </w:pPr>
    </w:p>
    <w:p w14:paraId="4C1A0BB8" w14:textId="23BA739E" w:rsidR="00DE2F7B" w:rsidRDefault="00DE2F7B" w:rsidP="00115D71"/>
    <w:sectPr w:rsidR="00DE2F7B" w:rsidSect="00D12660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7239B" w14:textId="77777777" w:rsidR="00D3259E" w:rsidRDefault="00D3259E" w:rsidP="002B63FA">
      <w:r>
        <w:separator/>
      </w:r>
    </w:p>
  </w:endnote>
  <w:endnote w:type="continuationSeparator" w:id="0">
    <w:p w14:paraId="76F63929" w14:textId="77777777" w:rsidR="00D3259E" w:rsidRDefault="00D3259E" w:rsidP="002B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14F57" w14:textId="77777777" w:rsidR="00D3259E" w:rsidRDefault="00D3259E" w:rsidP="002B63FA">
      <w:r>
        <w:separator/>
      </w:r>
    </w:p>
  </w:footnote>
  <w:footnote w:type="continuationSeparator" w:id="0">
    <w:p w14:paraId="57EAF74E" w14:textId="77777777" w:rsidR="00D3259E" w:rsidRDefault="00D3259E" w:rsidP="002B6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0929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CC93803" w14:textId="2DACB611" w:rsidR="002B63FA" w:rsidRDefault="002B63F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60ABA0" w14:textId="77777777" w:rsidR="002B63FA" w:rsidRDefault="002B63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F7B"/>
    <w:rsid w:val="000264D6"/>
    <w:rsid w:val="00036603"/>
    <w:rsid w:val="00037941"/>
    <w:rsid w:val="00042DF3"/>
    <w:rsid w:val="00072311"/>
    <w:rsid w:val="000E30D7"/>
    <w:rsid w:val="000E52F4"/>
    <w:rsid w:val="00115D71"/>
    <w:rsid w:val="00125168"/>
    <w:rsid w:val="001870BB"/>
    <w:rsid w:val="001A375B"/>
    <w:rsid w:val="001D032B"/>
    <w:rsid w:val="001E7E26"/>
    <w:rsid w:val="00211821"/>
    <w:rsid w:val="002543B7"/>
    <w:rsid w:val="00275F36"/>
    <w:rsid w:val="00281D39"/>
    <w:rsid w:val="002B63FA"/>
    <w:rsid w:val="002D4303"/>
    <w:rsid w:val="00334938"/>
    <w:rsid w:val="0036185F"/>
    <w:rsid w:val="003873C3"/>
    <w:rsid w:val="003B3B8B"/>
    <w:rsid w:val="003F3C56"/>
    <w:rsid w:val="004137BB"/>
    <w:rsid w:val="00446FD8"/>
    <w:rsid w:val="00467660"/>
    <w:rsid w:val="004D47FE"/>
    <w:rsid w:val="00501D6E"/>
    <w:rsid w:val="00507B10"/>
    <w:rsid w:val="005674CF"/>
    <w:rsid w:val="005724CD"/>
    <w:rsid w:val="005C1B21"/>
    <w:rsid w:val="005E1691"/>
    <w:rsid w:val="00651EDF"/>
    <w:rsid w:val="00692D48"/>
    <w:rsid w:val="006F4172"/>
    <w:rsid w:val="00700EFB"/>
    <w:rsid w:val="007215D7"/>
    <w:rsid w:val="00767BB6"/>
    <w:rsid w:val="0077463E"/>
    <w:rsid w:val="007A589A"/>
    <w:rsid w:val="007C0E48"/>
    <w:rsid w:val="007E0E13"/>
    <w:rsid w:val="008044EF"/>
    <w:rsid w:val="008134C2"/>
    <w:rsid w:val="008E65AA"/>
    <w:rsid w:val="0091540D"/>
    <w:rsid w:val="009461D6"/>
    <w:rsid w:val="00956403"/>
    <w:rsid w:val="00984291"/>
    <w:rsid w:val="00A35143"/>
    <w:rsid w:val="00A65EF2"/>
    <w:rsid w:val="00A8590B"/>
    <w:rsid w:val="00A91020"/>
    <w:rsid w:val="00AC6526"/>
    <w:rsid w:val="00B2277D"/>
    <w:rsid w:val="00B46875"/>
    <w:rsid w:val="00B72F08"/>
    <w:rsid w:val="00BA29CF"/>
    <w:rsid w:val="00BD7CA7"/>
    <w:rsid w:val="00D12660"/>
    <w:rsid w:val="00D3259E"/>
    <w:rsid w:val="00D4132B"/>
    <w:rsid w:val="00D93212"/>
    <w:rsid w:val="00DC313B"/>
    <w:rsid w:val="00DE2F7B"/>
    <w:rsid w:val="00DF5C7E"/>
    <w:rsid w:val="00E9398C"/>
    <w:rsid w:val="00EC24D4"/>
    <w:rsid w:val="00ED6D4F"/>
    <w:rsid w:val="00EF6998"/>
    <w:rsid w:val="00F34A72"/>
    <w:rsid w:val="00F54E26"/>
    <w:rsid w:val="00F769CC"/>
    <w:rsid w:val="00F86071"/>
    <w:rsid w:val="00F9239C"/>
    <w:rsid w:val="00F94208"/>
    <w:rsid w:val="00FB3416"/>
    <w:rsid w:val="00FC28CD"/>
    <w:rsid w:val="00FD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3BE3E"/>
  <w15:docId w15:val="{635110B2-5E71-49ED-AEBA-A39C2E65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F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E2F7B"/>
    <w:pPr>
      <w:widowControl w:val="0"/>
      <w:autoSpaceDE w:val="0"/>
      <w:autoSpaceDN w:val="0"/>
    </w:pPr>
    <w:rPr>
      <w:sz w:val="22"/>
      <w:szCs w:val="22"/>
      <w:lang w:val="vi"/>
    </w:rPr>
  </w:style>
  <w:style w:type="paragraph" w:styleId="ListParagraph">
    <w:name w:val="List Paragraph"/>
    <w:basedOn w:val="Normal"/>
    <w:uiPriority w:val="34"/>
    <w:qFormat/>
    <w:rsid w:val="00DE2F7B"/>
    <w:pPr>
      <w:ind w:left="720"/>
      <w:contextualSpacing/>
    </w:pPr>
  </w:style>
  <w:style w:type="table" w:styleId="TableGrid">
    <w:name w:val="Table Grid"/>
    <w:basedOn w:val="TableNormal"/>
    <w:uiPriority w:val="59"/>
    <w:rsid w:val="00DE2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27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77D"/>
    <w:rPr>
      <w:rFonts w:ascii="Segoe UI" w:eastAsia="Times New Roman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91540D"/>
    <w:pPr>
      <w:spacing w:after="0" w:line="240" w:lineRule="auto"/>
      <w:ind w:firstLine="720"/>
      <w:jc w:val="both"/>
    </w:pPr>
    <w:rPr>
      <w:rFonts w:ascii="Times New Roman" w:hAnsi="Times New Roman"/>
      <w:b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3FA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B6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3F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75AD3-5F95-44F9-9D77-FB4AB50C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Võ Thị Thảo</cp:lastModifiedBy>
  <cp:revision>47</cp:revision>
  <dcterms:created xsi:type="dcterms:W3CDTF">2022-07-25T03:46:00Z</dcterms:created>
  <dcterms:modified xsi:type="dcterms:W3CDTF">2025-07-03T07:58:00Z</dcterms:modified>
</cp:coreProperties>
</file>